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7B93" w14:textId="4C14D5EC" w:rsidR="009646A4" w:rsidRDefault="00055529">
      <w:pPr>
        <w:rPr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24C50A" wp14:editId="41F6EC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2523490"/>
            <wp:effectExtent l="0" t="0" r="0" b="0"/>
            <wp:wrapSquare wrapText="bothSides"/>
            <wp:docPr id="4" name="Picture 4" descr="TIME America&amp;#39;s National Parks: 100 Years of Preserving Our Land and  Heritage: TIME Special - 2016-5-13 SIP, Meredith: 9781683304180: Amazon.com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America&amp;#39;s National Parks: 100 Years of Preserving Our Land and  Heritage: TIME Special - 2016-5-13 SIP, Meredith: 9781683304180: Amazon.com: 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05" cy="253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787ADE" wp14:editId="74EE526D">
            <wp:simplePos x="0" y="0"/>
            <wp:positionH relativeFrom="margin">
              <wp:posOffset>4124325</wp:posOffset>
            </wp:positionH>
            <wp:positionV relativeFrom="paragraph">
              <wp:posOffset>9525</wp:posOffset>
            </wp:positionV>
            <wp:extent cx="1807210" cy="2505075"/>
            <wp:effectExtent l="0" t="0" r="2540" b="9525"/>
            <wp:wrapSquare wrapText="bothSides"/>
            <wp:docPr id="3" name="Picture 3" descr="The National Geographic Magazine / October, 2006. Includes map supplement,  &amp;quot;The United States&amp;quot;. (Places We Must Save): Hallowed Ground, An Endangered  Idea, Our National Parks in Peril, Threatened Sanctuaries, Urban Downtime, 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ational Geographic Magazine / October, 2006. Includes map supplement,  &amp;quot;The United States&amp;quot;. (Places We Must Save): Hallowed Ground, An Endangered  Idea, Our National Parks in Peril, Threatened Sanctuaries, Urban Downtime, 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6A4" w:rsidRPr="009646A4">
        <w:rPr>
          <w:b/>
          <w:sz w:val="48"/>
          <w:szCs w:val="32"/>
        </w:rPr>
        <w:t>Geology of National Parks</w:t>
      </w:r>
      <w:r>
        <w:rPr>
          <w:b/>
          <w:sz w:val="48"/>
          <w:szCs w:val="32"/>
        </w:rPr>
        <w:t xml:space="preserve"> </w:t>
      </w:r>
      <w:r w:rsidR="009646A4" w:rsidRPr="009646A4">
        <w:rPr>
          <w:b/>
          <w:sz w:val="48"/>
          <w:szCs w:val="32"/>
        </w:rPr>
        <w:t xml:space="preserve">Journal </w:t>
      </w:r>
      <w:r w:rsidR="00427BB0">
        <w:rPr>
          <w:b/>
          <w:sz w:val="48"/>
          <w:szCs w:val="32"/>
        </w:rPr>
        <w:t>A</w:t>
      </w:r>
      <w:r w:rsidR="009646A4" w:rsidRPr="009646A4">
        <w:rPr>
          <w:b/>
          <w:sz w:val="48"/>
          <w:szCs w:val="32"/>
        </w:rPr>
        <w:t xml:space="preserve">rticles </w:t>
      </w:r>
      <w:r w:rsidR="00427BB0">
        <w:rPr>
          <w:b/>
          <w:sz w:val="48"/>
          <w:szCs w:val="32"/>
        </w:rPr>
        <w:t>A</w:t>
      </w:r>
      <w:r w:rsidR="009646A4" w:rsidRPr="009646A4">
        <w:rPr>
          <w:b/>
          <w:sz w:val="48"/>
          <w:szCs w:val="32"/>
        </w:rPr>
        <w:t>ssignment</w:t>
      </w:r>
      <w:r w:rsidR="00E76795" w:rsidRPr="009646A4">
        <w:rPr>
          <w:noProof/>
          <w:sz w:val="32"/>
          <w:szCs w:val="32"/>
        </w:rPr>
        <w:t xml:space="preserve"> </w:t>
      </w:r>
    </w:p>
    <w:p w14:paraId="34AC6A04" w14:textId="2848B04B" w:rsidR="009646A4" w:rsidRDefault="009646A4">
      <w:pPr>
        <w:rPr>
          <w:b/>
          <w:sz w:val="48"/>
          <w:szCs w:val="32"/>
        </w:rPr>
      </w:pPr>
    </w:p>
    <w:p w14:paraId="25DCBBE4" w14:textId="70433E66" w:rsidR="009646A4" w:rsidRDefault="009646A4">
      <w:pPr>
        <w:rPr>
          <w:b/>
          <w:sz w:val="48"/>
          <w:szCs w:val="32"/>
        </w:rPr>
      </w:pPr>
    </w:p>
    <w:p w14:paraId="3191ED1E" w14:textId="574450DC" w:rsidR="00E76795" w:rsidRPr="00427BB0" w:rsidRDefault="00405DF5">
      <w:pPr>
        <w:rPr>
          <w:b/>
          <w:i/>
          <w:iCs/>
          <w:sz w:val="36"/>
          <w:szCs w:val="36"/>
        </w:rPr>
      </w:pPr>
      <w:r>
        <w:rPr>
          <w:b/>
          <w:sz w:val="36"/>
        </w:rPr>
        <w:t>Our l</w:t>
      </w:r>
      <w:r w:rsidR="00E76795">
        <w:rPr>
          <w:b/>
          <w:sz w:val="36"/>
        </w:rPr>
        <w:t xml:space="preserve">ibrary has access to the </w:t>
      </w:r>
      <w:r w:rsidR="00427BB0">
        <w:rPr>
          <w:b/>
          <w:sz w:val="36"/>
        </w:rPr>
        <w:t>j</w:t>
      </w:r>
      <w:r w:rsidR="00E76795">
        <w:rPr>
          <w:b/>
          <w:sz w:val="36"/>
        </w:rPr>
        <w:t xml:space="preserve">ournals </w:t>
      </w:r>
      <w:r w:rsidR="00055529" w:rsidRPr="00427BB0">
        <w:rPr>
          <w:b/>
          <w:i/>
          <w:iCs/>
          <w:sz w:val="36"/>
        </w:rPr>
        <w:t xml:space="preserve">Time, </w:t>
      </w:r>
      <w:r w:rsidR="00E76795" w:rsidRPr="00427BB0">
        <w:rPr>
          <w:b/>
          <w:i/>
          <w:iCs/>
          <w:sz w:val="36"/>
        </w:rPr>
        <w:t xml:space="preserve">National </w:t>
      </w:r>
      <w:proofErr w:type="gramStart"/>
      <w:r w:rsidR="00E76795" w:rsidRPr="00427BB0">
        <w:rPr>
          <w:b/>
          <w:i/>
          <w:iCs/>
          <w:sz w:val="36"/>
        </w:rPr>
        <w:t>Geographic</w:t>
      </w:r>
      <w:proofErr w:type="gramEnd"/>
      <w:r w:rsidR="009646A4" w:rsidRPr="00427BB0">
        <w:rPr>
          <w:b/>
          <w:i/>
          <w:iCs/>
          <w:sz w:val="36"/>
        </w:rPr>
        <w:t xml:space="preserve"> and </w:t>
      </w:r>
      <w:r w:rsidR="00E76795" w:rsidRPr="00427BB0">
        <w:rPr>
          <w:b/>
          <w:i/>
          <w:iCs/>
          <w:sz w:val="36"/>
        </w:rPr>
        <w:t>National Parks</w:t>
      </w:r>
      <w:r w:rsidR="009646A4" w:rsidRPr="00427BB0">
        <w:rPr>
          <w:b/>
          <w:i/>
          <w:iCs/>
          <w:sz w:val="36"/>
        </w:rPr>
        <w:t xml:space="preserve">: </w:t>
      </w:r>
      <w:r w:rsidR="009646A4" w:rsidRPr="00427BB0">
        <w:rPr>
          <w:b/>
          <w:i/>
          <w:iCs/>
          <w:sz w:val="36"/>
          <w:szCs w:val="36"/>
        </w:rPr>
        <w:t>The magazine of the National Parks Conservation Association</w:t>
      </w:r>
    </w:p>
    <w:p w14:paraId="0DA4C5E8" w14:textId="0961A833" w:rsidR="00405DF5" w:rsidRDefault="009646A4">
      <w:pPr>
        <w:rPr>
          <w:sz w:val="28"/>
        </w:rPr>
      </w:pPr>
      <w:r>
        <w:rPr>
          <w:sz w:val="28"/>
        </w:rPr>
        <w:t>We will explore publications relating to issues concerning the National Park system:  This activit</w:t>
      </w:r>
      <w:r w:rsidR="0054271A">
        <w:rPr>
          <w:sz w:val="28"/>
        </w:rPr>
        <w:t>y</w:t>
      </w:r>
      <w:r>
        <w:rPr>
          <w:sz w:val="28"/>
        </w:rPr>
        <w:t xml:space="preserve"> involve</w:t>
      </w:r>
      <w:r w:rsidR="0054271A">
        <w:rPr>
          <w:sz w:val="28"/>
        </w:rPr>
        <w:t>s</w:t>
      </w:r>
      <w:r>
        <w:rPr>
          <w:sz w:val="28"/>
        </w:rPr>
        <w:t xml:space="preserve"> reading, </w:t>
      </w:r>
      <w:r w:rsidR="00055529">
        <w:rPr>
          <w:sz w:val="28"/>
        </w:rPr>
        <w:t>writing,</w:t>
      </w:r>
      <w:r>
        <w:rPr>
          <w:sz w:val="28"/>
        </w:rPr>
        <w:t xml:space="preserve"> and discussing scientific literature. </w:t>
      </w:r>
      <w:r w:rsidR="0054271A">
        <w:rPr>
          <w:sz w:val="28"/>
        </w:rPr>
        <w:t>Articles are posted on the Canvas and are accessible via the library journal source.</w:t>
      </w:r>
    </w:p>
    <w:p w14:paraId="3B462715" w14:textId="77777777" w:rsidR="0054271A" w:rsidRDefault="009646A4">
      <w:pPr>
        <w:rPr>
          <w:sz w:val="28"/>
        </w:rPr>
      </w:pPr>
      <w:r w:rsidRPr="009646A4">
        <w:rPr>
          <w:b/>
          <w:bCs/>
          <w:sz w:val="32"/>
          <w:szCs w:val="24"/>
        </w:rPr>
        <w:t>YOUR TASK:</w:t>
      </w:r>
      <w:r w:rsidRPr="009646A4">
        <w:rPr>
          <w:sz w:val="32"/>
          <w:szCs w:val="24"/>
        </w:rPr>
        <w:t xml:space="preserve"> </w:t>
      </w:r>
      <w:r w:rsidR="004C3FF1">
        <w:rPr>
          <w:sz w:val="28"/>
        </w:rPr>
        <w:t>Choose two articles from the list below</w:t>
      </w:r>
      <w:r w:rsidR="0054271A">
        <w:rPr>
          <w:sz w:val="28"/>
        </w:rPr>
        <w:t>:</w:t>
      </w:r>
    </w:p>
    <w:p w14:paraId="798F9DB5" w14:textId="77777777" w:rsidR="0054271A" w:rsidRDefault="0054271A">
      <w:pPr>
        <w:rPr>
          <w:sz w:val="28"/>
        </w:rPr>
      </w:pPr>
      <w:r>
        <w:rPr>
          <w:sz w:val="28"/>
        </w:rPr>
        <w:t>-</w:t>
      </w:r>
      <w:r w:rsidR="004C3FF1">
        <w:rPr>
          <w:sz w:val="28"/>
        </w:rPr>
        <w:t xml:space="preserve">  One from the Parks Group </w:t>
      </w:r>
      <w:r w:rsidR="004C3FF1" w:rsidRPr="004C3FF1">
        <w:rPr>
          <w:b/>
          <w:sz w:val="28"/>
          <w:u w:val="single"/>
        </w:rPr>
        <w:t>AND</w:t>
      </w:r>
      <w:r w:rsidR="004C3FF1">
        <w:rPr>
          <w:sz w:val="28"/>
        </w:rPr>
        <w:t xml:space="preserve"> one from the Environmental Group.   </w:t>
      </w:r>
    </w:p>
    <w:p w14:paraId="5810A4FE" w14:textId="310DCCBF" w:rsidR="0054271A" w:rsidRDefault="009646A4">
      <w:pPr>
        <w:rPr>
          <w:sz w:val="28"/>
        </w:rPr>
      </w:pPr>
      <w:r>
        <w:rPr>
          <w:sz w:val="28"/>
        </w:rPr>
        <w:t>Read then w</w:t>
      </w:r>
      <w:r w:rsidR="004C3FF1">
        <w:rPr>
          <w:sz w:val="28"/>
        </w:rPr>
        <w:t xml:space="preserve">rite </w:t>
      </w:r>
      <w:proofErr w:type="gramStart"/>
      <w:r w:rsidR="004C3FF1">
        <w:rPr>
          <w:sz w:val="28"/>
        </w:rPr>
        <w:t xml:space="preserve">a </w:t>
      </w:r>
      <w:r w:rsidR="0054271A">
        <w:rPr>
          <w:sz w:val="28"/>
        </w:rPr>
        <w:t xml:space="preserve">brief </w:t>
      </w:r>
      <w:r w:rsidR="004C3FF1">
        <w:rPr>
          <w:sz w:val="28"/>
        </w:rPr>
        <w:t>summary</w:t>
      </w:r>
      <w:proofErr w:type="gramEnd"/>
      <w:r w:rsidR="004C3FF1">
        <w:rPr>
          <w:sz w:val="28"/>
        </w:rPr>
        <w:t xml:space="preserve"> of both articles</w:t>
      </w:r>
      <w:r>
        <w:rPr>
          <w:sz w:val="28"/>
        </w:rPr>
        <w:t xml:space="preserve">. </w:t>
      </w:r>
      <w:r w:rsidR="0054271A">
        <w:rPr>
          <w:sz w:val="28"/>
        </w:rPr>
        <w:t>This will be handed in.</w:t>
      </w:r>
    </w:p>
    <w:p w14:paraId="684127B9" w14:textId="7974894F" w:rsidR="004C3FF1" w:rsidRDefault="009646A4">
      <w:pPr>
        <w:rPr>
          <w:sz w:val="28"/>
        </w:rPr>
      </w:pPr>
      <w:r>
        <w:rPr>
          <w:sz w:val="28"/>
        </w:rPr>
        <w:t>B</w:t>
      </w:r>
      <w:r w:rsidR="004C3FF1">
        <w:rPr>
          <w:sz w:val="28"/>
        </w:rPr>
        <w:t>e prepared to discuss the articles in class</w:t>
      </w:r>
      <w:r w:rsidR="0054271A">
        <w:rPr>
          <w:sz w:val="28"/>
        </w:rPr>
        <w:t xml:space="preserve"> in small groups</w:t>
      </w:r>
      <w:r w:rsidR="004C3FF1">
        <w:rPr>
          <w:sz w:val="28"/>
        </w:rPr>
        <w:t>.</w:t>
      </w:r>
    </w:p>
    <w:p w14:paraId="0D991823" w14:textId="0147A51C" w:rsidR="004C3FF1" w:rsidRPr="004C3FF1" w:rsidRDefault="004C3FF1">
      <w:pPr>
        <w:rPr>
          <w:b/>
          <w:sz w:val="32"/>
        </w:rPr>
      </w:pPr>
      <w:r w:rsidRPr="004C3FF1">
        <w:rPr>
          <w:b/>
          <w:sz w:val="32"/>
        </w:rPr>
        <w:t xml:space="preserve">Parks </w:t>
      </w:r>
      <w:r w:rsidR="0054271A">
        <w:rPr>
          <w:b/>
          <w:sz w:val="32"/>
        </w:rPr>
        <w:t xml:space="preserve">article </w:t>
      </w:r>
      <w:r w:rsidRPr="004C3FF1">
        <w:rPr>
          <w:b/>
          <w:sz w:val="32"/>
        </w:rPr>
        <w:t>Group: Choose one:</w:t>
      </w:r>
    </w:p>
    <w:p w14:paraId="453FAE3D" w14:textId="77777777" w:rsidR="004C3FF1" w:rsidRDefault="004C3FF1" w:rsidP="004C3FF1">
      <w:pPr>
        <w:ind w:left="720"/>
        <w:rPr>
          <w:sz w:val="28"/>
        </w:rPr>
      </w:pPr>
      <w:r>
        <w:rPr>
          <w:sz w:val="28"/>
        </w:rPr>
        <w:t>1.Celebrating Americas Crown Jewels – Time Magazine Special National Parks issue</w:t>
      </w:r>
    </w:p>
    <w:p w14:paraId="370C247D" w14:textId="77777777" w:rsidR="004C3FF1" w:rsidRDefault="004C3FF1">
      <w:pPr>
        <w:rPr>
          <w:sz w:val="28"/>
        </w:rPr>
      </w:pPr>
      <w:r>
        <w:rPr>
          <w:sz w:val="28"/>
        </w:rPr>
        <w:t xml:space="preserve"> </w:t>
      </w:r>
      <w:r w:rsidRPr="00E76795">
        <w:rPr>
          <w:b/>
          <w:bCs/>
          <w:sz w:val="28"/>
        </w:rPr>
        <w:t>OR</w:t>
      </w:r>
      <w:r>
        <w:rPr>
          <w:sz w:val="28"/>
        </w:rPr>
        <w:t xml:space="preserve"> </w:t>
      </w:r>
      <w:r>
        <w:rPr>
          <w:sz w:val="28"/>
        </w:rPr>
        <w:tab/>
        <w:t>2. This is your Land – Time Magazine Special National Parks issue</w:t>
      </w:r>
    </w:p>
    <w:p w14:paraId="31DDC182" w14:textId="732E6FD4" w:rsidR="004C3FF1" w:rsidRPr="004C3FF1" w:rsidRDefault="004C3FF1">
      <w:pPr>
        <w:rPr>
          <w:b/>
          <w:sz w:val="32"/>
        </w:rPr>
      </w:pPr>
      <w:r w:rsidRPr="004C3FF1">
        <w:rPr>
          <w:b/>
          <w:sz w:val="32"/>
        </w:rPr>
        <w:t xml:space="preserve">Environmental </w:t>
      </w:r>
      <w:r w:rsidR="0054271A">
        <w:rPr>
          <w:b/>
          <w:sz w:val="32"/>
        </w:rPr>
        <w:t xml:space="preserve">article </w:t>
      </w:r>
      <w:r w:rsidRPr="004C3FF1">
        <w:rPr>
          <w:b/>
          <w:sz w:val="32"/>
        </w:rPr>
        <w:t>Group: Choose one:</w:t>
      </w:r>
    </w:p>
    <w:p w14:paraId="235565A1" w14:textId="160607F2" w:rsidR="004C3FF1" w:rsidRPr="004C3FF1" w:rsidRDefault="004C3FF1" w:rsidP="004C3F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This is your Brain on Nature – National Geographic </w:t>
      </w:r>
      <w:proofErr w:type="gramStart"/>
      <w:r w:rsidR="00DB5868">
        <w:rPr>
          <w:sz w:val="28"/>
        </w:rPr>
        <w:t>January,</w:t>
      </w:r>
      <w:proofErr w:type="gramEnd"/>
      <w:r w:rsidR="00DB5868">
        <w:rPr>
          <w:sz w:val="28"/>
        </w:rPr>
        <w:t xml:space="preserve"> </w:t>
      </w:r>
      <w:r>
        <w:rPr>
          <w:sz w:val="28"/>
        </w:rPr>
        <w:t>2016</w:t>
      </w:r>
    </w:p>
    <w:p w14:paraId="1E289D51" w14:textId="5784FD2B" w:rsidR="004C3FF1" w:rsidRDefault="004C3FF1" w:rsidP="004C3FF1">
      <w:pPr>
        <w:rPr>
          <w:sz w:val="28"/>
        </w:rPr>
      </w:pPr>
      <w:r w:rsidRPr="00E76795">
        <w:rPr>
          <w:b/>
          <w:bCs/>
          <w:sz w:val="28"/>
        </w:rPr>
        <w:t>OR</w:t>
      </w:r>
      <w:r>
        <w:rPr>
          <w:sz w:val="28"/>
        </w:rPr>
        <w:tab/>
        <w:t xml:space="preserve">2. </w:t>
      </w:r>
      <w:r w:rsidRPr="004C3FF1">
        <w:rPr>
          <w:sz w:val="28"/>
        </w:rPr>
        <w:t xml:space="preserve">Plastic – National Geographic </w:t>
      </w:r>
      <w:proofErr w:type="gramStart"/>
      <w:r w:rsidR="00DB5868">
        <w:rPr>
          <w:sz w:val="28"/>
        </w:rPr>
        <w:t>June,</w:t>
      </w:r>
      <w:proofErr w:type="gramEnd"/>
      <w:r w:rsidR="00DB5868">
        <w:rPr>
          <w:sz w:val="28"/>
        </w:rPr>
        <w:t xml:space="preserve"> </w:t>
      </w:r>
      <w:r w:rsidRPr="004C3FF1">
        <w:rPr>
          <w:sz w:val="28"/>
        </w:rPr>
        <w:t>2018</w:t>
      </w:r>
      <w:r w:rsidR="0054271A">
        <w:rPr>
          <w:sz w:val="28"/>
        </w:rPr>
        <w:t>.</w:t>
      </w:r>
    </w:p>
    <w:p w14:paraId="0F2B50B2" w14:textId="3882B582" w:rsidR="00055529" w:rsidRDefault="009646A4" w:rsidP="004C3FF1">
      <w:pPr>
        <w:rPr>
          <w:noProof/>
          <w:sz w:val="40"/>
          <w:szCs w:val="40"/>
        </w:rPr>
      </w:pPr>
      <w:r w:rsidRPr="00055529">
        <w:rPr>
          <w:b/>
          <w:bCs/>
          <w:sz w:val="40"/>
          <w:szCs w:val="32"/>
        </w:rPr>
        <w:lastRenderedPageBreak/>
        <w:t>SECOND NATIONAL PARKS LITERATURE ASSIGNMENT:</w:t>
      </w:r>
      <w:r w:rsidR="00055529" w:rsidRPr="00055529">
        <w:rPr>
          <w:noProof/>
          <w:sz w:val="40"/>
          <w:szCs w:val="40"/>
        </w:rPr>
        <w:t xml:space="preserve"> </w:t>
      </w:r>
    </w:p>
    <w:p w14:paraId="5A22686B" w14:textId="59C07E3E" w:rsidR="009646A4" w:rsidRDefault="00055529" w:rsidP="004C3FF1">
      <w:pPr>
        <w:rPr>
          <w:sz w:val="28"/>
        </w:rPr>
      </w:pPr>
      <w:r w:rsidRPr="009646A4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BCC1A5" wp14:editId="4AD9301F">
            <wp:simplePos x="0" y="0"/>
            <wp:positionH relativeFrom="margin">
              <wp:align>left</wp:align>
            </wp:positionH>
            <wp:positionV relativeFrom="paragraph">
              <wp:posOffset>2952</wp:posOffset>
            </wp:positionV>
            <wp:extent cx="2095500" cy="2820670"/>
            <wp:effectExtent l="0" t="0" r="0" b="0"/>
            <wp:wrapSquare wrapText="bothSides"/>
            <wp:docPr id="1" name="Picture 1" descr="Latest issue of National Park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issue of National Parks Magaz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529">
        <w:rPr>
          <w:b/>
          <w:bCs/>
          <w:noProof/>
          <w:sz w:val="40"/>
          <w:szCs w:val="40"/>
        </w:rPr>
        <w:t>YOUR TASK:</w:t>
      </w:r>
      <w:r>
        <w:rPr>
          <w:noProof/>
          <w:sz w:val="40"/>
          <w:szCs w:val="40"/>
        </w:rPr>
        <w:t xml:space="preserve"> </w:t>
      </w:r>
      <w:r>
        <w:rPr>
          <w:noProof/>
          <w:sz w:val="28"/>
          <w:szCs w:val="28"/>
        </w:rPr>
        <w:t xml:space="preserve">Using the </w:t>
      </w:r>
      <w:r w:rsidRPr="00055529">
        <w:rPr>
          <w:b/>
          <w:bCs/>
          <w:noProof/>
          <w:sz w:val="28"/>
          <w:szCs w:val="28"/>
        </w:rPr>
        <w:t>National Parks journal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choose one article</w:t>
      </w:r>
      <w:r w:rsidR="00C80AAD">
        <w:rPr>
          <w:noProof/>
          <w:sz w:val="28"/>
          <w:szCs w:val="28"/>
        </w:rPr>
        <w:t>/item</w:t>
      </w:r>
      <w:r>
        <w:rPr>
          <w:noProof/>
          <w:sz w:val="28"/>
          <w:szCs w:val="28"/>
        </w:rPr>
        <w:t xml:space="preserve"> from any recent issue (last several years is fine), download, read and write a summary.  Be prepared to present this topic and discuss briefly in class.  Include why this article and its topic interested you. </w:t>
      </w:r>
    </w:p>
    <w:p w14:paraId="191F76BB" w14:textId="77777777" w:rsidR="009646A4" w:rsidRPr="004C3FF1" w:rsidRDefault="009646A4" w:rsidP="004C3FF1">
      <w:pPr>
        <w:rPr>
          <w:sz w:val="28"/>
        </w:rPr>
      </w:pPr>
    </w:p>
    <w:p w14:paraId="1727FF60" w14:textId="77777777" w:rsidR="004C3FF1" w:rsidRPr="004C3FF1" w:rsidRDefault="004C3FF1">
      <w:pPr>
        <w:rPr>
          <w:sz w:val="28"/>
        </w:rPr>
      </w:pPr>
    </w:p>
    <w:sectPr w:rsidR="004C3FF1" w:rsidRPr="004C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12BF"/>
    <w:multiLevelType w:val="hybridMultilevel"/>
    <w:tmpl w:val="190654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806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1"/>
    <w:rsid w:val="00055529"/>
    <w:rsid w:val="00383621"/>
    <w:rsid w:val="003A7C93"/>
    <w:rsid w:val="00405DF5"/>
    <w:rsid w:val="00427BB0"/>
    <w:rsid w:val="004C3FF1"/>
    <w:rsid w:val="004F775F"/>
    <w:rsid w:val="0054271A"/>
    <w:rsid w:val="005B655E"/>
    <w:rsid w:val="009646A4"/>
    <w:rsid w:val="00C80AAD"/>
    <w:rsid w:val="00DB5868"/>
    <w:rsid w:val="00E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9E52"/>
  <w15:chartTrackingRefBased/>
  <w15:docId w15:val="{81B8ACE5-3471-4B36-9A6E-BAD0447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E0047E8AF04696E193C287548000" ma:contentTypeVersion="16" ma:contentTypeDescription="Create a new document." ma:contentTypeScope="" ma:versionID="768f64a11500c11c16677f7c5f569798">
  <xsd:schema xmlns:xsd="http://www.w3.org/2001/XMLSchema" xmlns:xs="http://www.w3.org/2001/XMLSchema" xmlns:p="http://schemas.microsoft.com/office/2006/metadata/properties" xmlns:ns2="12626f2a-1a18-488d-981a-106f3bad2387" xmlns:ns3="8a0f055a-1194-4539-becf-bbf97a21a421" targetNamespace="http://schemas.microsoft.com/office/2006/metadata/properties" ma:root="true" ma:fieldsID="d02ce5872eff7aba38909890048f43b0" ns2:_="" ns3:_="">
    <xsd:import namespace="12626f2a-1a18-488d-981a-106f3bad2387"/>
    <xsd:import namespace="8a0f055a-1194-4539-becf-bbf97a21a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26f2a-1a18-488d-981a-106f3bad2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055a-1194-4539-becf-bbf97a21a4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2a53f4-c768-4f91-9bde-05d7e26da33e}" ma:internalName="TaxCatchAll" ma:showField="CatchAllData" ma:web="8a0f055a-1194-4539-becf-bbf97a21a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f055a-1194-4539-becf-bbf97a21a421" xsi:nil="true"/>
    <lcf76f155ced4ddcb4097134ff3c332f xmlns="12626f2a-1a18-488d-981a-106f3bad23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B207E0-3783-461F-B842-D96EABF0C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90739-BAFF-42C3-B178-D4442F91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26f2a-1a18-488d-981a-106f3bad2387"/>
    <ds:schemaRef ds:uri="8a0f055a-1194-4539-becf-bbf97a21a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0936B-9565-4269-87EB-116984D9B9F0}">
  <ds:schemaRefs>
    <ds:schemaRef ds:uri="http://schemas.microsoft.com/office/2006/metadata/properties"/>
    <ds:schemaRef ds:uri="http://schemas.microsoft.com/office/infopath/2007/PartnerControls"/>
    <ds:schemaRef ds:uri="8a0f055a-1194-4539-becf-bbf97a21a421"/>
    <ds:schemaRef ds:uri="12626f2a-1a18-488d-981a-106f3bad2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Rose Muccie</cp:lastModifiedBy>
  <cp:revision>3</cp:revision>
  <cp:lastPrinted>2021-10-23T18:05:00Z</cp:lastPrinted>
  <dcterms:created xsi:type="dcterms:W3CDTF">2022-06-06T17:51:00Z</dcterms:created>
  <dcterms:modified xsi:type="dcterms:W3CDTF">2022-09-28T18:56:00Z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0x0101007D7DE0047E8AF04696E193C287548000</vt:lpwstr>
  </property>
</Properties>
</file>